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856870" w:rsidTr="0068332B">
        <w:trPr>
          <w:trHeight w:val="1549"/>
        </w:trPr>
        <w:tc>
          <w:tcPr>
            <w:tcW w:w="4938" w:type="dxa"/>
          </w:tcPr>
          <w:p w:rsidR="00D335A9" w:rsidRPr="00856870" w:rsidRDefault="009B2360">
            <w:pPr>
              <w:rPr>
                <w:rFonts w:ascii="Open Sans" w:hAnsi="Open Sans" w:cs="Open Sans"/>
                <w:b/>
                <w:sz w:val="28"/>
              </w:rPr>
            </w:pPr>
            <w:bookmarkStart w:id="0" w:name="_GoBack"/>
            <w:bookmarkEnd w:id="0"/>
            <w:r w:rsidRPr="00F1006C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>
                  <wp:extent cx="2771775" cy="113347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856870" w:rsidRDefault="00D335A9" w:rsidP="0068332B">
            <w:pPr>
              <w:rPr>
                <w:rFonts w:ascii="Open Sans" w:hAnsi="Open Sans" w:cs="Open Sans"/>
                <w:b/>
                <w:sz w:val="22"/>
              </w:rPr>
            </w:pPr>
          </w:p>
          <w:p w:rsidR="00D335A9" w:rsidRPr="00856870" w:rsidRDefault="00D335A9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D335A9" w:rsidRDefault="00D335A9">
      <w:pPr>
        <w:rPr>
          <w:rFonts w:ascii="Open Sans" w:hAnsi="Open Sans" w:cs="Open Sans"/>
          <w:b/>
          <w:sz w:val="22"/>
        </w:rPr>
      </w:pPr>
    </w:p>
    <w:p w:rsidR="00856870" w:rsidRPr="00856870" w:rsidRDefault="00856870">
      <w:pPr>
        <w:rPr>
          <w:rFonts w:ascii="Open Sans" w:hAnsi="Open Sans" w:cs="Open Sans"/>
          <w:b/>
          <w:sz w:val="22"/>
        </w:rPr>
      </w:pP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 xml:space="preserve">DOSSIER DE </w:t>
      </w:r>
      <w:r w:rsidR="001E2B5E" w:rsidRPr="00856870">
        <w:rPr>
          <w:rFonts w:ascii="Open Sans" w:hAnsi="Open Sans" w:cs="Open Sans"/>
          <w:b/>
          <w:szCs w:val="24"/>
        </w:rPr>
        <w:t>RÉ</w:t>
      </w:r>
      <w:r w:rsidR="0039435A" w:rsidRPr="00856870">
        <w:rPr>
          <w:rFonts w:ascii="Open Sans" w:hAnsi="Open Sans" w:cs="Open Sans"/>
          <w:b/>
          <w:szCs w:val="24"/>
        </w:rPr>
        <w:t>PONSE À</w:t>
      </w:r>
      <w:r w:rsidR="00983AE4" w:rsidRPr="00856870">
        <w:rPr>
          <w:rFonts w:ascii="Open Sans" w:hAnsi="Open Sans" w:cs="Open Sans"/>
          <w:b/>
          <w:szCs w:val="24"/>
        </w:rPr>
        <w:t xml:space="preserve"> L’APPEL </w:t>
      </w:r>
      <w:r w:rsidR="000F7981">
        <w:rPr>
          <w:rFonts w:ascii="Segoe UI" w:hAnsi="Segoe UI" w:cs="Segoe UI"/>
          <w:b/>
          <w:szCs w:val="24"/>
        </w:rPr>
        <w:t>É</w:t>
      </w:r>
      <w:r w:rsidR="000F7981">
        <w:rPr>
          <w:rFonts w:ascii="Open Sans" w:hAnsi="Open Sans" w:cs="Open Sans"/>
          <w:b/>
          <w:szCs w:val="24"/>
        </w:rPr>
        <w:t xml:space="preserve">DITION </w:t>
      </w:r>
      <w:r w:rsidR="00EF072B">
        <w:rPr>
          <w:rFonts w:ascii="Open Sans" w:hAnsi="Open Sans" w:cs="Open Sans"/>
          <w:b/>
          <w:szCs w:val="24"/>
        </w:rPr>
        <w:t xml:space="preserve">ET TRADUCTION </w:t>
      </w:r>
      <w:r w:rsidR="00092142">
        <w:rPr>
          <w:rFonts w:ascii="Open Sans" w:hAnsi="Open Sans" w:cs="Open Sans"/>
          <w:b/>
          <w:szCs w:val="24"/>
        </w:rPr>
        <w:t>SCIENTIFIQUE</w:t>
      </w:r>
      <w:r w:rsidR="00EF072B">
        <w:rPr>
          <w:rFonts w:ascii="Open Sans" w:hAnsi="Open Sans" w:cs="Open Sans"/>
          <w:b/>
          <w:szCs w:val="24"/>
        </w:rPr>
        <w:t>S</w:t>
      </w:r>
      <w:r w:rsidR="00E87CD7">
        <w:rPr>
          <w:rFonts w:ascii="Open Sans" w:hAnsi="Open Sans" w:cs="Open Sans"/>
          <w:b/>
          <w:szCs w:val="24"/>
        </w:rPr>
        <w:t xml:space="preserve"> </w:t>
      </w:r>
      <w:r w:rsidR="00B60390">
        <w:rPr>
          <w:rFonts w:ascii="Open Sans" w:hAnsi="Open Sans" w:cs="Open Sans"/>
          <w:b/>
          <w:szCs w:val="24"/>
        </w:rPr>
        <w:t>2021</w:t>
      </w:r>
    </w:p>
    <w:p w:rsidR="00D335A9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>DE LA MAISON DES SCIENCES DE L’HOMME PARIS</w:t>
      </w:r>
      <w:r w:rsidR="00236B15" w:rsidRPr="00856870">
        <w:rPr>
          <w:rFonts w:ascii="Open Sans" w:hAnsi="Open Sans" w:cs="Open Sans"/>
          <w:b/>
          <w:szCs w:val="24"/>
        </w:rPr>
        <w:t>-SACLAY</w:t>
      </w:r>
    </w:p>
    <w:p w:rsidR="003217E3" w:rsidRPr="003217E3" w:rsidRDefault="003217E3" w:rsidP="000F7981">
      <w:pPr>
        <w:spacing w:line="360" w:lineRule="auto"/>
        <w:jc w:val="center"/>
        <w:rPr>
          <w:rFonts w:ascii="Open Sans" w:hAnsi="Open Sans" w:cs="Open Sans"/>
          <w:color w:val="FF0000"/>
          <w:sz w:val="22"/>
          <w:szCs w:val="22"/>
        </w:rPr>
      </w:pPr>
      <w:bookmarkStart w:id="1" w:name="_Hlk57883872"/>
      <w:r w:rsidRPr="003217E3">
        <w:rPr>
          <w:rFonts w:ascii="Open Sans" w:hAnsi="Open Sans" w:cs="Open Sans"/>
          <w:color w:val="FF0000"/>
          <w:sz w:val="22"/>
          <w:szCs w:val="22"/>
        </w:rPr>
        <w:t>Sont éligibles les demandes financières pour un montant maximal de 3</w:t>
      </w:r>
      <w:r w:rsidR="00EF072B">
        <w:rPr>
          <w:rFonts w:ascii="Open Sans" w:hAnsi="Open Sans" w:cs="Open Sans"/>
          <w:color w:val="FF0000"/>
          <w:sz w:val="22"/>
          <w:szCs w:val="22"/>
        </w:rPr>
        <w:t> </w:t>
      </w:r>
      <w:r w:rsidRPr="003217E3">
        <w:rPr>
          <w:rFonts w:ascii="Open Sans" w:hAnsi="Open Sans" w:cs="Open Sans"/>
          <w:color w:val="FF0000"/>
          <w:sz w:val="22"/>
          <w:szCs w:val="22"/>
        </w:rPr>
        <w:t>000</w:t>
      </w:r>
      <w:r w:rsidR="00EF072B">
        <w:rPr>
          <w:rFonts w:ascii="Open Sans" w:hAnsi="Open Sans" w:cs="Open Sans"/>
          <w:color w:val="FF0000"/>
          <w:sz w:val="22"/>
          <w:szCs w:val="22"/>
        </w:rPr>
        <w:t> </w:t>
      </w:r>
      <w:r w:rsidRPr="003217E3">
        <w:rPr>
          <w:rFonts w:ascii="Open Sans" w:hAnsi="Open Sans" w:cs="Open Sans"/>
          <w:color w:val="FF0000"/>
          <w:sz w:val="22"/>
          <w:szCs w:val="22"/>
        </w:rPr>
        <w:t xml:space="preserve">€. La MSH Paris Saclay peut apporter un soutien financier à votre projet éditorial en </w:t>
      </w:r>
      <w:r w:rsidR="00EF072B">
        <w:rPr>
          <w:rFonts w:ascii="Open Sans" w:hAnsi="Open Sans" w:cs="Open Sans"/>
          <w:color w:val="FF0000"/>
          <w:sz w:val="22"/>
          <w:szCs w:val="22"/>
        </w:rPr>
        <w:t xml:space="preserve">français ou en </w:t>
      </w:r>
      <w:r w:rsidRPr="003217E3">
        <w:rPr>
          <w:rFonts w:ascii="Open Sans" w:hAnsi="Open Sans" w:cs="Open Sans"/>
          <w:color w:val="FF0000"/>
          <w:sz w:val="22"/>
          <w:szCs w:val="22"/>
        </w:rPr>
        <w:t>langue étrangère (anglais, espagnol, allemand, portugais ou italien). Il peut s’agir de traduction ou de révision linguistique (</w:t>
      </w:r>
      <w:proofErr w:type="spellStart"/>
      <w:r w:rsidRPr="00CF7128">
        <w:rPr>
          <w:rFonts w:ascii="Open Sans" w:hAnsi="Open Sans" w:cs="Open Sans"/>
          <w:i/>
          <w:color w:val="FF0000"/>
          <w:sz w:val="22"/>
          <w:szCs w:val="22"/>
        </w:rPr>
        <w:t>language</w:t>
      </w:r>
      <w:proofErr w:type="spellEnd"/>
      <w:r w:rsidRPr="00CF7128">
        <w:rPr>
          <w:rFonts w:ascii="Open Sans" w:hAnsi="Open Sans" w:cs="Open Sans"/>
          <w:i/>
          <w:color w:val="FF0000"/>
          <w:sz w:val="22"/>
          <w:szCs w:val="22"/>
        </w:rPr>
        <w:t xml:space="preserve"> </w:t>
      </w:r>
      <w:proofErr w:type="spellStart"/>
      <w:r w:rsidRPr="00CF7128">
        <w:rPr>
          <w:rFonts w:ascii="Open Sans" w:hAnsi="Open Sans" w:cs="Open Sans"/>
          <w:i/>
          <w:color w:val="FF0000"/>
          <w:sz w:val="22"/>
          <w:szCs w:val="22"/>
        </w:rPr>
        <w:t>editing</w:t>
      </w:r>
      <w:proofErr w:type="spellEnd"/>
      <w:r w:rsidRPr="003217E3">
        <w:rPr>
          <w:rFonts w:ascii="Open Sans" w:hAnsi="Open Sans" w:cs="Open Sans"/>
          <w:color w:val="FF0000"/>
          <w:sz w:val="22"/>
          <w:szCs w:val="22"/>
        </w:rPr>
        <w:t>).</w:t>
      </w:r>
    </w:p>
    <w:bookmarkEnd w:id="1"/>
    <w:p w:rsidR="00D335A9" w:rsidRPr="0094350E" w:rsidRDefault="00D335A9">
      <w:pPr>
        <w:rPr>
          <w:rFonts w:ascii="Open Sans" w:hAnsi="Open Sans" w:cs="Open Sans"/>
        </w:rPr>
      </w:pPr>
    </w:p>
    <w:p w:rsidR="00D335A9" w:rsidRPr="0094350E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94350E">
        <w:rPr>
          <w:rFonts w:ascii="Open Sans" w:hAnsi="Open Sans" w:cs="Open Sans"/>
          <w:b/>
        </w:rPr>
        <w:t>PARTIE A : RENSEIGNEMENTS ADMINISTRATIFS</w:t>
      </w:r>
    </w:p>
    <w:p w:rsidR="00D335A9" w:rsidRPr="0094350E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RESPONSABLE</w:t>
      </w:r>
      <w:r w:rsidR="009A3EE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</w:t>
      </w:r>
      <w:r w:rsidR="003F7240" w:rsidRPr="0094350E">
        <w:rPr>
          <w:rFonts w:ascii="Open Sans" w:hAnsi="Open Sans" w:cs="Open Sans"/>
          <w:b/>
          <w:sz w:val="22"/>
        </w:rPr>
        <w:t>SCIENTIFIQUE</w:t>
      </w:r>
      <w:r w:rsidR="003F7240">
        <w:rPr>
          <w:rFonts w:ascii="Open Sans" w:hAnsi="Open Sans" w:cs="Open Sans"/>
          <w:b/>
          <w:sz w:val="22"/>
        </w:rPr>
        <w:t>S</w:t>
      </w:r>
      <w:r w:rsidR="00EF072B">
        <w:rPr>
          <w:rFonts w:ascii="Open Sans" w:hAnsi="Open Sans" w:cs="Open Sans"/>
          <w:b/>
          <w:sz w:val="22"/>
        </w:rPr>
        <w:t> </w:t>
      </w:r>
      <w:r w:rsidR="003F7240" w:rsidRPr="0094350E">
        <w:rPr>
          <w:rFonts w:ascii="Open Sans" w:hAnsi="Open Sans" w:cs="Open Sans"/>
          <w:b/>
          <w:sz w:val="22"/>
        </w:rPr>
        <w:t>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D335A9" w:rsidRPr="00B07697" w:rsidRDefault="00E97145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Responsable scientifique n°</w:t>
      </w:r>
      <w:r w:rsidR="00EF072B">
        <w:rPr>
          <w:rFonts w:ascii="Open Sans" w:hAnsi="Open Sans" w:cs="Open Sans"/>
          <w:b/>
          <w:i/>
          <w:sz w:val="22"/>
          <w:szCs w:val="22"/>
        </w:rPr>
        <w:t> 1</w:t>
      </w:r>
      <w:r>
        <w:rPr>
          <w:rFonts w:ascii="Open Sans" w:hAnsi="Open Sans" w:cs="Open Sans"/>
          <w:b/>
          <w:i/>
          <w:sz w:val="22"/>
          <w:szCs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2" w:name="Texte13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2"/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EF072B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</w:p>
        </w:tc>
        <w:bookmarkStart w:id="3" w:name="Texte14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3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EF072B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</w:p>
        </w:tc>
        <w:bookmarkStart w:id="4" w:name="Texte15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4"/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5" w:name="Texte16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6" w:name="Texte17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</w:t>
            </w:r>
            <w:r w:rsidR="00EF072B">
              <w:rPr>
                <w:rFonts w:ascii="Open Sans" w:hAnsi="Open Sans" w:cs="Open Sans"/>
                <w:i/>
                <w:sz w:val="22"/>
              </w:rPr>
              <w:t>êle</w:t>
            </w:r>
            <w:r w:rsidRPr="0094350E">
              <w:rPr>
                <w:rFonts w:ascii="Open Sans" w:hAnsi="Open Sans" w:cs="Open Sans"/>
                <w:i/>
                <w:sz w:val="22"/>
              </w:rPr>
              <w:t> :</w:t>
            </w:r>
          </w:p>
        </w:tc>
        <w:bookmarkStart w:id="7" w:name="Texte18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8" w:name="Texte19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D335A9" w:rsidRPr="0094350E" w:rsidTr="00E87CD7">
        <w:trPr>
          <w:trHeight w:val="453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</w:p>
        </w:tc>
        <w:tc>
          <w:tcPr>
            <w:tcW w:w="5812" w:type="dxa"/>
          </w:tcPr>
          <w:p w:rsidR="00D335A9" w:rsidRPr="0094350E" w:rsidRDefault="00D335A9" w:rsidP="00E87CD7">
            <w:pPr>
              <w:spacing w:beforeLines="40" w:before="96" w:line="360" w:lineRule="auto"/>
              <w:rPr>
                <w:rFonts w:ascii="Open Sans" w:hAnsi="Open Sans" w:cs="Open Sans"/>
                <w:sz w:val="22"/>
              </w:rPr>
            </w:pPr>
          </w:p>
        </w:tc>
      </w:tr>
    </w:tbl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t>Responsable s</w:t>
      </w:r>
      <w:r w:rsidR="00E97145">
        <w:rPr>
          <w:rFonts w:ascii="Open Sans" w:hAnsi="Open Sans" w:cs="Open Sans"/>
          <w:b/>
          <w:i/>
          <w:sz w:val="22"/>
          <w:szCs w:val="22"/>
        </w:rPr>
        <w:t>cientifique n</w:t>
      </w:r>
      <w:r w:rsidR="00EF072B">
        <w:rPr>
          <w:rFonts w:ascii="Open Sans" w:hAnsi="Open Sans" w:cs="Open Sans"/>
          <w:b/>
          <w:i/>
          <w:sz w:val="22"/>
          <w:szCs w:val="22"/>
        </w:rPr>
        <w:t>° </w:t>
      </w:r>
      <w:r w:rsidR="00E97145">
        <w:rPr>
          <w:rFonts w:ascii="Open Sans" w:hAnsi="Open Sans" w:cs="Open Sans"/>
          <w:b/>
          <w:i/>
          <w:sz w:val="22"/>
          <w:szCs w:val="22"/>
        </w:rPr>
        <w:t>2</w:t>
      </w:r>
      <w:r w:rsidR="00AD5D68">
        <w:rPr>
          <w:rFonts w:ascii="Open Sans" w:hAnsi="Open Sans" w:cs="Open Sans"/>
          <w:b/>
          <w:i/>
          <w:sz w:val="22"/>
          <w:szCs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EF072B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EF072B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lastRenderedPageBreak/>
              <w:t>Mel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</w:p>
        </w:tc>
      </w:tr>
    </w:tbl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37331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 xml:space="preserve">PARTIE B </w:t>
      </w:r>
      <w:r w:rsidR="00092142">
        <w:rPr>
          <w:rFonts w:ascii="Open Sans" w:hAnsi="Open Sans" w:cs="Open Sans"/>
          <w:b/>
        </w:rPr>
        <w:t>–</w:t>
      </w:r>
      <w:r w:rsidRPr="00B37331">
        <w:rPr>
          <w:rFonts w:ascii="Open Sans" w:hAnsi="Open Sans" w:cs="Open Sans"/>
          <w:b/>
        </w:rPr>
        <w:t xml:space="preserve"> </w:t>
      </w:r>
      <w:r w:rsidR="00092142">
        <w:rPr>
          <w:rFonts w:ascii="Open Sans" w:hAnsi="Open Sans" w:cs="Open Sans"/>
          <w:b/>
        </w:rPr>
        <w:t>OBJECTIF DE LA TRADUCTION ET DIFFUSION</w:t>
      </w:r>
    </w:p>
    <w:p w:rsidR="00D335A9" w:rsidRDefault="00D335A9">
      <w:pPr>
        <w:spacing w:before="40"/>
        <w:rPr>
          <w:rFonts w:ascii="Open Sans" w:hAnsi="Open Sans" w:cs="Open Sans"/>
          <w:sz w:val="22"/>
        </w:rPr>
      </w:pPr>
    </w:p>
    <w:p w:rsidR="00092142" w:rsidRPr="009C7743" w:rsidRDefault="00092142" w:rsidP="00092142">
      <w:pPr>
        <w:jc w:val="both"/>
        <w:rPr>
          <w:rFonts w:ascii="Open Sans" w:hAnsi="Open Sans" w:cs="Open Sans"/>
          <w:b/>
          <w:sz w:val="22"/>
          <w:szCs w:val="22"/>
        </w:rPr>
      </w:pPr>
      <w:r w:rsidRPr="009C7743">
        <w:rPr>
          <w:rFonts w:ascii="Open Sans" w:hAnsi="Open Sans" w:cs="Open Sans"/>
          <w:b/>
          <w:sz w:val="22"/>
          <w:szCs w:val="22"/>
        </w:rPr>
        <w:t xml:space="preserve">Préciser l’objectif de votre demande </w:t>
      </w:r>
      <w:r w:rsidR="00EF072B">
        <w:rPr>
          <w:rFonts w:ascii="Open Sans" w:hAnsi="Open Sans" w:cs="Open Sans"/>
          <w:b/>
          <w:sz w:val="22"/>
          <w:szCs w:val="22"/>
        </w:rPr>
        <w:t>d’</w:t>
      </w:r>
      <w:r w:rsidR="00B402D7">
        <w:rPr>
          <w:rFonts w:ascii="Open Sans" w:hAnsi="Open Sans" w:cs="Open Sans"/>
          <w:b/>
          <w:sz w:val="22"/>
          <w:szCs w:val="22"/>
        </w:rPr>
        <w:t>édition/</w:t>
      </w:r>
      <w:r w:rsidRPr="009C7743">
        <w:rPr>
          <w:rFonts w:ascii="Open Sans" w:hAnsi="Open Sans" w:cs="Open Sans"/>
          <w:b/>
          <w:sz w:val="22"/>
          <w:szCs w:val="22"/>
        </w:rPr>
        <w:t xml:space="preserve">traduction, les projets de publication et/ou diffusion de votre article et la </w:t>
      </w:r>
      <w:r w:rsidR="00EF072B">
        <w:rPr>
          <w:rFonts w:ascii="Open Sans" w:hAnsi="Open Sans" w:cs="Open Sans"/>
          <w:b/>
          <w:sz w:val="22"/>
          <w:szCs w:val="22"/>
        </w:rPr>
        <w:t>(</w:t>
      </w:r>
      <w:r w:rsidRPr="009C7743">
        <w:rPr>
          <w:rFonts w:ascii="Open Sans" w:hAnsi="Open Sans" w:cs="Open Sans"/>
          <w:b/>
          <w:sz w:val="22"/>
          <w:szCs w:val="22"/>
        </w:rPr>
        <w:t>ou les</w:t>
      </w:r>
      <w:r w:rsidR="00EF072B">
        <w:rPr>
          <w:rFonts w:ascii="Open Sans" w:hAnsi="Open Sans" w:cs="Open Sans"/>
          <w:b/>
          <w:sz w:val="22"/>
          <w:szCs w:val="22"/>
        </w:rPr>
        <w:t>)</w:t>
      </w:r>
      <w:r w:rsidRPr="009C7743">
        <w:rPr>
          <w:rFonts w:ascii="Open Sans" w:hAnsi="Open Sans" w:cs="Open Sans"/>
          <w:b/>
          <w:sz w:val="22"/>
          <w:szCs w:val="22"/>
        </w:rPr>
        <w:t xml:space="preserve"> revue</w:t>
      </w:r>
      <w:r w:rsidR="00EF072B">
        <w:rPr>
          <w:rFonts w:ascii="Open Sans" w:hAnsi="Open Sans" w:cs="Open Sans"/>
          <w:b/>
          <w:sz w:val="22"/>
          <w:szCs w:val="22"/>
        </w:rPr>
        <w:t>(</w:t>
      </w:r>
      <w:r w:rsidRPr="009C7743">
        <w:rPr>
          <w:rFonts w:ascii="Open Sans" w:hAnsi="Open Sans" w:cs="Open Sans"/>
          <w:b/>
          <w:sz w:val="22"/>
          <w:szCs w:val="22"/>
        </w:rPr>
        <w:t>s</w:t>
      </w:r>
      <w:r w:rsidR="00EF072B">
        <w:rPr>
          <w:rFonts w:ascii="Open Sans" w:hAnsi="Open Sans" w:cs="Open Sans"/>
          <w:b/>
          <w:sz w:val="22"/>
          <w:szCs w:val="22"/>
        </w:rPr>
        <w:t>)</w:t>
      </w:r>
      <w:r w:rsidRPr="009C7743">
        <w:rPr>
          <w:rFonts w:ascii="Open Sans" w:hAnsi="Open Sans" w:cs="Open Sans"/>
          <w:b/>
          <w:sz w:val="22"/>
          <w:szCs w:val="22"/>
        </w:rPr>
        <w:t xml:space="preserve"> concernée</w:t>
      </w:r>
      <w:r w:rsidR="00EF072B">
        <w:rPr>
          <w:rFonts w:ascii="Open Sans" w:hAnsi="Open Sans" w:cs="Open Sans"/>
          <w:b/>
          <w:sz w:val="22"/>
          <w:szCs w:val="22"/>
        </w:rPr>
        <w:t>(</w:t>
      </w:r>
      <w:r w:rsidRPr="009C7743">
        <w:rPr>
          <w:rFonts w:ascii="Open Sans" w:hAnsi="Open Sans" w:cs="Open Sans"/>
          <w:b/>
          <w:sz w:val="22"/>
          <w:szCs w:val="22"/>
        </w:rPr>
        <w:t>s</w:t>
      </w:r>
      <w:r w:rsidR="00EF072B">
        <w:rPr>
          <w:rFonts w:ascii="Open Sans" w:hAnsi="Open Sans" w:cs="Open Sans"/>
          <w:b/>
          <w:sz w:val="22"/>
          <w:szCs w:val="22"/>
        </w:rPr>
        <w:t>)</w:t>
      </w:r>
      <w:r w:rsidRPr="009C7743">
        <w:rPr>
          <w:rFonts w:ascii="Open Sans" w:hAnsi="Open Sans" w:cs="Open Sans"/>
          <w:b/>
          <w:sz w:val="22"/>
          <w:szCs w:val="22"/>
        </w:rPr>
        <w:t> :</w:t>
      </w:r>
    </w:p>
    <w:p w:rsidR="00092142" w:rsidRPr="009C7743" w:rsidRDefault="00092142" w:rsidP="00092142">
      <w:pPr>
        <w:jc w:val="both"/>
        <w:rPr>
          <w:rFonts w:ascii="Open Sans" w:hAnsi="Open Sans" w:cs="Open Sans"/>
          <w:sz w:val="22"/>
          <w:szCs w:val="22"/>
        </w:rPr>
      </w:pPr>
    </w:p>
    <w:p w:rsidR="00092142" w:rsidRPr="009C7743" w:rsidRDefault="00092142" w:rsidP="00092142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:rsidR="00092142" w:rsidRPr="009C7743" w:rsidRDefault="00092142" w:rsidP="00092142">
      <w:pPr>
        <w:jc w:val="both"/>
        <w:rPr>
          <w:rFonts w:ascii="Open Sans" w:hAnsi="Open Sans" w:cs="Open Sans"/>
          <w:sz w:val="22"/>
          <w:szCs w:val="22"/>
        </w:rPr>
      </w:pPr>
    </w:p>
    <w:p w:rsidR="00092142" w:rsidRPr="009C7743" w:rsidRDefault="00092142" w:rsidP="00092142">
      <w:pPr>
        <w:jc w:val="both"/>
        <w:rPr>
          <w:rFonts w:ascii="Open Sans" w:hAnsi="Open Sans" w:cs="Open Sans"/>
          <w:sz w:val="22"/>
          <w:szCs w:val="22"/>
        </w:rPr>
      </w:pPr>
    </w:p>
    <w:p w:rsidR="00092142" w:rsidRPr="009C7743" w:rsidRDefault="00092142" w:rsidP="00092142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/>
          <w:b/>
          <w:bCs/>
          <w:sz w:val="22"/>
          <w:szCs w:val="22"/>
        </w:rPr>
      </w:pPr>
      <w:r w:rsidRPr="009C7743">
        <w:rPr>
          <w:rFonts w:ascii="Open Sans" w:hAnsi="Open Sans" w:cs="Open Sans"/>
          <w:b/>
          <w:bCs/>
          <w:sz w:val="22"/>
          <w:szCs w:val="22"/>
        </w:rPr>
        <w:t>Préciser</w:t>
      </w:r>
      <w:r w:rsidR="003217E3">
        <w:rPr>
          <w:rFonts w:ascii="Open Sans" w:hAnsi="Open Sans" w:cs="Open Sans"/>
          <w:b/>
          <w:bCs/>
          <w:sz w:val="22"/>
          <w:szCs w:val="22"/>
        </w:rPr>
        <w:t>,</w:t>
      </w:r>
      <w:r w:rsidRPr="009C7743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3217E3" w:rsidRPr="003217E3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si elle est prévue, la possibilité de mutualisations par le moyen de plateformes de diffusion</w:t>
      </w:r>
      <w:r w:rsidR="00EF072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r w:rsidR="003217E3" w:rsidRPr="003217E3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« </w:t>
      </w:r>
      <w:r w:rsidR="003217E3" w:rsidRPr="00CF7128">
        <w:rPr>
          <w:rFonts w:ascii="Open Sans" w:hAnsi="Open Sans" w:cs="Open Sans"/>
          <w:b/>
          <w:bCs/>
          <w:i/>
          <w:color w:val="000000" w:themeColor="text1"/>
          <w:sz w:val="22"/>
          <w:szCs w:val="22"/>
        </w:rPr>
        <w:t>open</w:t>
      </w:r>
      <w:r w:rsidR="003217E3" w:rsidRPr="003217E3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édition » </w:t>
      </w:r>
      <w:r w:rsidR="009C7743" w:rsidRPr="009C7743">
        <w:rPr>
          <w:rFonts w:ascii="Open Sans" w:hAnsi="Open Sans" w:cs="Open Sans"/>
          <w:b/>
          <w:bCs/>
          <w:sz w:val="22"/>
          <w:szCs w:val="22"/>
        </w:rPr>
        <w:t>:</w:t>
      </w:r>
    </w:p>
    <w:p w:rsidR="00092142" w:rsidRPr="009C7743" w:rsidRDefault="00092142" w:rsidP="00092142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/>
          <w:b/>
          <w:bCs/>
          <w:sz w:val="22"/>
          <w:szCs w:val="22"/>
        </w:rPr>
      </w:pPr>
    </w:p>
    <w:p w:rsidR="00092142" w:rsidRPr="009C7743" w:rsidRDefault="00092142" w:rsidP="00092142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:rsidR="009C7743" w:rsidRPr="009C7743" w:rsidRDefault="009C7743" w:rsidP="00092142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</w:p>
    <w:p w:rsidR="009C7743" w:rsidRPr="009C7743" w:rsidRDefault="00B402D7" w:rsidP="00092142">
      <w:pPr>
        <w:tabs>
          <w:tab w:val="left" w:leader="dot" w:pos="9072"/>
        </w:tabs>
        <w:spacing w:before="6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Pour la traduction : </w:t>
      </w:r>
      <w:r w:rsidR="009C7743" w:rsidRPr="009C7743">
        <w:rPr>
          <w:rFonts w:ascii="Open Sans" w:hAnsi="Open Sans" w:cs="Open Sans"/>
          <w:b/>
          <w:sz w:val="22"/>
          <w:szCs w:val="22"/>
        </w:rPr>
        <w:t>Article</w:t>
      </w:r>
      <w:r w:rsidR="003217E3">
        <w:rPr>
          <w:rFonts w:ascii="Open Sans" w:hAnsi="Open Sans" w:cs="Open Sans"/>
          <w:b/>
          <w:sz w:val="22"/>
          <w:szCs w:val="22"/>
        </w:rPr>
        <w:t>(s)</w:t>
      </w:r>
      <w:r w:rsidR="009C7743" w:rsidRPr="009C7743">
        <w:rPr>
          <w:rFonts w:ascii="Open Sans" w:hAnsi="Open Sans" w:cs="Open Sans"/>
          <w:b/>
          <w:sz w:val="22"/>
          <w:szCs w:val="22"/>
        </w:rPr>
        <w:t xml:space="preserve"> concerné</w:t>
      </w:r>
      <w:r w:rsidR="003217E3">
        <w:rPr>
          <w:rFonts w:ascii="Open Sans" w:hAnsi="Open Sans" w:cs="Open Sans"/>
          <w:b/>
          <w:sz w:val="22"/>
          <w:szCs w:val="22"/>
        </w:rPr>
        <w:t>(s)</w:t>
      </w:r>
      <w:r w:rsidR="009C7743" w:rsidRPr="009C7743">
        <w:rPr>
          <w:rFonts w:ascii="Open Sans" w:hAnsi="Open Sans" w:cs="Open Sans"/>
          <w:b/>
          <w:sz w:val="22"/>
          <w:szCs w:val="22"/>
        </w:rPr>
        <w:t> :</w:t>
      </w:r>
    </w:p>
    <w:p w:rsidR="00092142" w:rsidRPr="009C7743" w:rsidRDefault="00092142" w:rsidP="00092142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/>
          <w:b/>
          <w:bCs/>
          <w:sz w:val="22"/>
          <w:szCs w:val="22"/>
        </w:rPr>
      </w:pPr>
    </w:p>
    <w:p w:rsidR="009C7743" w:rsidRPr="009C7743" w:rsidRDefault="009C7743" w:rsidP="00092142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/>
          <w:bCs/>
          <w:sz w:val="22"/>
          <w:szCs w:val="22"/>
        </w:rPr>
      </w:pPr>
      <w:r w:rsidRPr="009C7743">
        <w:rPr>
          <w:rFonts w:ascii="Open Sans" w:hAnsi="Open Sans" w:cs="Open Sans"/>
          <w:bCs/>
          <w:sz w:val="22"/>
          <w:szCs w:val="22"/>
        </w:rPr>
        <w:t>Titre :</w:t>
      </w:r>
    </w:p>
    <w:p w:rsidR="009C7743" w:rsidRPr="009C7743" w:rsidRDefault="009C7743" w:rsidP="009C7743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:rsidR="00092142" w:rsidRPr="009C7743" w:rsidRDefault="00092142" w:rsidP="00092142">
      <w:pPr>
        <w:jc w:val="both"/>
        <w:rPr>
          <w:rFonts w:ascii="Open Sans" w:hAnsi="Open Sans" w:cs="Open Sans"/>
          <w:sz w:val="22"/>
          <w:szCs w:val="22"/>
        </w:rPr>
      </w:pPr>
    </w:p>
    <w:p w:rsidR="009C7743" w:rsidRPr="009C7743" w:rsidRDefault="009C7743" w:rsidP="009C7743">
      <w:pPr>
        <w:jc w:val="both"/>
        <w:rPr>
          <w:rFonts w:ascii="Open Sans" w:hAnsi="Open Sans" w:cs="Open Sans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t>Sommaire de l’article :</w:t>
      </w:r>
    </w:p>
    <w:p w:rsidR="009C7743" w:rsidRDefault="009C7743" w:rsidP="009C7743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:rsidR="003217E3" w:rsidRDefault="003217E3" w:rsidP="009C7743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</w:p>
    <w:p w:rsidR="003217E3" w:rsidRPr="003217E3" w:rsidRDefault="003217E3" w:rsidP="003217E3">
      <w:pPr>
        <w:tabs>
          <w:tab w:val="left" w:pos="1010"/>
        </w:tabs>
        <w:spacing w:before="60"/>
        <w:rPr>
          <w:rFonts w:ascii="Open Sans" w:hAnsi="Open Sans" w:cs="Open Sans"/>
          <w:color w:val="000000" w:themeColor="text1"/>
          <w:sz w:val="22"/>
          <w:szCs w:val="22"/>
        </w:rPr>
      </w:pPr>
      <w:r w:rsidRPr="003217E3">
        <w:rPr>
          <w:rFonts w:ascii="Open Sans" w:hAnsi="Open Sans" w:cs="Open Sans"/>
          <w:color w:val="000000" w:themeColor="text1"/>
          <w:sz w:val="22"/>
          <w:szCs w:val="22"/>
        </w:rPr>
        <w:t>Auteur</w:t>
      </w:r>
      <w:r w:rsidR="00EF072B">
        <w:rPr>
          <w:rFonts w:ascii="Open Sans" w:hAnsi="Open Sans" w:cs="Open Sans"/>
          <w:color w:val="000000" w:themeColor="text1"/>
          <w:sz w:val="22"/>
          <w:szCs w:val="22"/>
        </w:rPr>
        <w:t>(</w:t>
      </w:r>
      <w:r w:rsidRPr="003217E3">
        <w:rPr>
          <w:rFonts w:ascii="Open Sans" w:hAnsi="Open Sans" w:cs="Open Sans"/>
          <w:color w:val="000000" w:themeColor="text1"/>
          <w:sz w:val="22"/>
          <w:szCs w:val="22"/>
        </w:rPr>
        <w:t>s</w:t>
      </w:r>
      <w:r w:rsidR="00EF072B">
        <w:rPr>
          <w:rFonts w:ascii="Open Sans" w:hAnsi="Open Sans" w:cs="Open Sans"/>
          <w:color w:val="000000" w:themeColor="text1"/>
          <w:sz w:val="22"/>
          <w:szCs w:val="22"/>
        </w:rPr>
        <w:t>)</w:t>
      </w:r>
      <w:r w:rsidRPr="003217E3">
        <w:rPr>
          <w:rFonts w:ascii="Open Sans" w:hAnsi="Open Sans" w:cs="Open Sans"/>
          <w:color w:val="000000" w:themeColor="text1"/>
          <w:sz w:val="22"/>
          <w:szCs w:val="22"/>
        </w:rPr>
        <w:t xml:space="preserve"> de l’article :</w:t>
      </w:r>
    </w:p>
    <w:p w:rsidR="003217E3" w:rsidRDefault="003217E3" w:rsidP="003217E3">
      <w:pPr>
        <w:tabs>
          <w:tab w:val="left" w:pos="1010"/>
        </w:tabs>
        <w:spacing w:before="60"/>
      </w:pPr>
      <w:r>
        <w:fldChar w:fldCharType="begin">
          <w:ffData>
            <w:name w:val="__Fieldmark__400_288"/>
            <w:enabled/>
            <w:calcOnExit w:val="0"/>
            <w:textInput/>
          </w:ffData>
        </w:fldChar>
      </w:r>
      <w:r>
        <w:rPr>
          <w:rFonts w:ascii="Open Sans" w:hAnsi="Open Sans" w:cs="Open Sans"/>
          <w:sz w:val="22"/>
          <w:szCs w:val="22"/>
        </w:rPr>
        <w:instrText>FORMTEXT</w:instrText>
      </w:r>
      <w:r>
        <w:rPr>
          <w:rFonts w:ascii="Open Sans" w:hAnsi="Open Sans" w:cs="Open Sans"/>
          <w:sz w:val="22"/>
          <w:szCs w:val="22"/>
        </w:rPr>
      </w:r>
      <w:r>
        <w:rPr>
          <w:rFonts w:ascii="Open Sans" w:hAnsi="Open Sans" w:cs="Open Sans"/>
          <w:sz w:val="22"/>
          <w:szCs w:val="22"/>
        </w:rPr>
        <w:fldChar w:fldCharType="separate"/>
      </w:r>
      <w:bookmarkStart w:id="9" w:name="__Fieldmark__400_2882382255"/>
      <w:bookmarkEnd w:id="9"/>
      <w:r>
        <w:rPr>
          <w:rFonts w:ascii="Open Sans" w:hAnsi="Open Sans" w:cs="Open Sans"/>
          <w:sz w:val="22"/>
          <w:szCs w:val="22"/>
        </w:rPr>
        <w:t>     </w:t>
      </w:r>
      <w:r>
        <w:rPr>
          <w:rFonts w:ascii="Open Sans" w:hAnsi="Open Sans" w:cs="Open Sans"/>
          <w:sz w:val="22"/>
          <w:szCs w:val="22"/>
        </w:rPr>
        <w:fldChar w:fldCharType="end"/>
      </w:r>
    </w:p>
    <w:p w:rsidR="003217E3" w:rsidRDefault="003217E3" w:rsidP="009C7743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</w:p>
    <w:p w:rsidR="00B402D7" w:rsidRPr="009C7743" w:rsidRDefault="00B402D7" w:rsidP="009C7743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</w:p>
    <w:p w:rsidR="009C7743" w:rsidRDefault="00B402D7" w:rsidP="00092142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Pour l’édition : Merci de détailler la demande</w:t>
      </w:r>
      <w:r w:rsidR="00EF072B">
        <w:rPr>
          <w:rFonts w:ascii="Open Sans" w:hAnsi="Open Sans" w:cs="Open Sans"/>
          <w:b/>
          <w:sz w:val="22"/>
          <w:szCs w:val="22"/>
        </w:rPr>
        <w:t>.</w:t>
      </w:r>
    </w:p>
    <w:p w:rsidR="00EF072B" w:rsidRPr="009C7743" w:rsidRDefault="00EF072B" w:rsidP="00EF072B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:rsidR="00EF072B" w:rsidRPr="009C7743" w:rsidRDefault="00EF072B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EF072B" w:rsidRPr="009C7743" w:rsidRDefault="00EF072B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9C7743" w:rsidRPr="009C7743" w:rsidRDefault="009C7743" w:rsidP="00092142">
      <w:pPr>
        <w:jc w:val="both"/>
        <w:rPr>
          <w:rFonts w:ascii="Open Sans" w:hAnsi="Open Sans" w:cs="Open Sans"/>
          <w:sz w:val="22"/>
          <w:szCs w:val="22"/>
        </w:rPr>
      </w:pPr>
      <w:r w:rsidRPr="009C7743">
        <w:rPr>
          <w:rFonts w:ascii="Open Sans" w:hAnsi="Open Sans" w:cs="Open Sans"/>
          <w:b/>
          <w:sz w:val="22"/>
          <w:szCs w:val="22"/>
        </w:rPr>
        <w:t xml:space="preserve">Merci de joindre le texte complet de l’article </w:t>
      </w:r>
      <w:r w:rsidR="003217E3">
        <w:rPr>
          <w:rFonts w:ascii="Open Sans" w:hAnsi="Open Sans" w:cs="Open Sans"/>
          <w:b/>
          <w:sz w:val="22"/>
          <w:szCs w:val="22"/>
        </w:rPr>
        <w:t xml:space="preserve">à </w:t>
      </w:r>
      <w:r w:rsidR="00EF072B">
        <w:rPr>
          <w:rFonts w:ascii="Open Sans" w:hAnsi="Open Sans" w:cs="Open Sans"/>
          <w:b/>
          <w:sz w:val="22"/>
          <w:szCs w:val="22"/>
        </w:rPr>
        <w:t xml:space="preserve">éditer ou à </w:t>
      </w:r>
      <w:r w:rsidR="003217E3">
        <w:rPr>
          <w:rFonts w:ascii="Open Sans" w:hAnsi="Open Sans" w:cs="Open Sans"/>
          <w:b/>
          <w:sz w:val="22"/>
          <w:szCs w:val="22"/>
        </w:rPr>
        <w:t xml:space="preserve">traduire </w:t>
      </w:r>
      <w:r w:rsidRPr="009C7743">
        <w:rPr>
          <w:rFonts w:ascii="Open Sans" w:hAnsi="Open Sans" w:cs="Open Sans"/>
          <w:b/>
          <w:sz w:val="22"/>
          <w:szCs w:val="22"/>
        </w:rPr>
        <w:t>en annexe de votre demande</w:t>
      </w:r>
      <w:r w:rsidRPr="009C7743">
        <w:rPr>
          <w:rFonts w:ascii="Open Sans" w:hAnsi="Open Sans" w:cs="Open Sans"/>
          <w:sz w:val="22"/>
          <w:szCs w:val="22"/>
        </w:rPr>
        <w:t>.</w:t>
      </w:r>
    </w:p>
    <w:p w:rsidR="00092142" w:rsidRDefault="00092142" w:rsidP="00092142">
      <w:pPr>
        <w:jc w:val="both"/>
      </w:pPr>
    </w:p>
    <w:p w:rsidR="009C7743" w:rsidRDefault="009C7743" w:rsidP="00092142">
      <w:pPr>
        <w:jc w:val="both"/>
      </w:pPr>
    </w:p>
    <w:p w:rsidR="009C7743" w:rsidRDefault="009C7743" w:rsidP="00092142">
      <w:pPr>
        <w:jc w:val="both"/>
      </w:pPr>
    </w:p>
    <w:p w:rsidR="00D335A9" w:rsidRPr="00B37331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 xml:space="preserve">PARTIE </w:t>
      </w:r>
      <w:r w:rsidR="00225E1A">
        <w:rPr>
          <w:rFonts w:ascii="Open Sans" w:hAnsi="Open Sans" w:cs="Open Sans"/>
          <w:b/>
        </w:rPr>
        <w:t>C</w:t>
      </w:r>
      <w:r w:rsidRPr="00B37331">
        <w:rPr>
          <w:rFonts w:ascii="Open Sans" w:hAnsi="Open Sans" w:cs="Open Sans"/>
          <w:b/>
        </w:rPr>
        <w:t xml:space="preserve"> : </w:t>
      </w:r>
      <w:r w:rsidR="0039435A" w:rsidRPr="00B37331">
        <w:rPr>
          <w:rFonts w:ascii="Open Sans" w:hAnsi="Open Sans" w:cs="Open Sans"/>
          <w:b/>
        </w:rPr>
        <w:t>MOYENS DEMANDÉ</w:t>
      </w:r>
      <w:r w:rsidRPr="00B37331">
        <w:rPr>
          <w:rFonts w:ascii="Open Sans" w:hAnsi="Open Sans" w:cs="Open Sans"/>
          <w:b/>
        </w:rPr>
        <w:t>S</w:t>
      </w:r>
      <w:r w:rsidR="003F7240">
        <w:rPr>
          <w:rFonts w:ascii="Open Sans" w:hAnsi="Open Sans" w:cs="Open Sans"/>
          <w:b/>
        </w:rPr>
        <w:t xml:space="preserve"> </w:t>
      </w:r>
      <w:bookmarkStart w:id="10" w:name="_Hlk57910393"/>
      <w:r w:rsidR="003F7240" w:rsidRPr="009C7743">
        <w:rPr>
          <w:rFonts w:ascii="Open Sans" w:hAnsi="Open Sans" w:cs="Open Sans"/>
          <w:bCs/>
          <w:color w:val="000000"/>
          <w:sz w:val="22"/>
          <w:szCs w:val="22"/>
        </w:rPr>
        <w:t>Le montant de l’aide ne peut excéder 3 000</w:t>
      </w:r>
      <w:r w:rsidR="00EF072B">
        <w:rPr>
          <w:rFonts w:ascii="Open Sans" w:hAnsi="Open Sans" w:cs="Open Sans"/>
          <w:bCs/>
          <w:color w:val="000000"/>
          <w:sz w:val="22"/>
          <w:szCs w:val="22"/>
        </w:rPr>
        <w:t> </w:t>
      </w:r>
      <w:r w:rsidR="003F7240" w:rsidRPr="009C7743">
        <w:rPr>
          <w:rFonts w:ascii="Open Sans" w:hAnsi="Open Sans" w:cs="Open Sans"/>
          <w:bCs/>
          <w:color w:val="000000"/>
          <w:sz w:val="22"/>
          <w:szCs w:val="22"/>
        </w:rPr>
        <w:t>€</w:t>
      </w:r>
    </w:p>
    <w:bookmarkEnd w:id="10"/>
    <w:p w:rsidR="00E97145" w:rsidRPr="00516E9C" w:rsidRDefault="00E97145" w:rsidP="00E97145">
      <w:pPr>
        <w:rPr>
          <w:rFonts w:ascii="Open Sans" w:hAnsi="Open Sans" w:cs="Open Sans"/>
          <w:i/>
          <w:color w:val="FF0000"/>
          <w:sz w:val="22"/>
        </w:rPr>
      </w:pPr>
      <w:r w:rsidRPr="00516E9C">
        <w:rPr>
          <w:rFonts w:ascii="Open Sans" w:hAnsi="Open Sans" w:cs="Open Sans"/>
          <w:i/>
          <w:color w:val="FF0000"/>
          <w:sz w:val="22"/>
        </w:rPr>
        <w:t xml:space="preserve">Il est </w:t>
      </w:r>
      <w:r>
        <w:rPr>
          <w:rFonts w:ascii="Open Sans" w:hAnsi="Open Sans" w:cs="Open Sans"/>
          <w:i/>
          <w:color w:val="FF0000"/>
          <w:sz w:val="22"/>
        </w:rPr>
        <w:t>fortement</w:t>
      </w:r>
      <w:r w:rsidRPr="00516E9C">
        <w:rPr>
          <w:rFonts w:ascii="Open Sans" w:hAnsi="Open Sans" w:cs="Open Sans"/>
          <w:i/>
          <w:color w:val="FF0000"/>
          <w:sz w:val="22"/>
        </w:rPr>
        <w:t xml:space="preserve"> conseillé de consulter le guide des porteurs de projets avant de définir le soutien et les moyens demandés.</w:t>
      </w:r>
    </w:p>
    <w:p w:rsidR="009C7743" w:rsidRPr="003F7240" w:rsidRDefault="009C7743" w:rsidP="003F7240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</w:p>
    <w:p w:rsidR="003F7240" w:rsidRPr="009C7743" w:rsidRDefault="003F7240" w:rsidP="003F7240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:rsidR="003F7240" w:rsidRDefault="003F7240" w:rsidP="009C7743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/>
          <w:bCs/>
          <w:color w:val="000000"/>
          <w:sz w:val="22"/>
          <w:szCs w:val="22"/>
        </w:rPr>
      </w:pPr>
    </w:p>
    <w:p w:rsidR="009C7743" w:rsidRDefault="009C7743" w:rsidP="009C7743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/>
          <w:bCs/>
          <w:color w:val="000000"/>
          <w:sz w:val="22"/>
          <w:szCs w:val="22"/>
        </w:rPr>
      </w:pPr>
    </w:p>
    <w:p w:rsidR="003F7240" w:rsidRPr="009C7743" w:rsidRDefault="003F7240" w:rsidP="009C7743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/>
          <w:bCs/>
          <w:color w:val="000000"/>
          <w:sz w:val="22"/>
          <w:szCs w:val="22"/>
        </w:rPr>
      </w:pPr>
    </w:p>
    <w:p w:rsidR="009C7743" w:rsidRPr="009C7743" w:rsidRDefault="009C7743" w:rsidP="009C7743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/>
          <w:bCs/>
          <w:color w:val="000000"/>
          <w:sz w:val="22"/>
          <w:szCs w:val="22"/>
        </w:rPr>
      </w:pPr>
      <w:r w:rsidRPr="009C7743">
        <w:rPr>
          <w:rFonts w:ascii="Open Sans" w:hAnsi="Open Sans" w:cs="Open Sans"/>
          <w:bCs/>
          <w:color w:val="000000"/>
          <w:sz w:val="22"/>
          <w:szCs w:val="22"/>
        </w:rPr>
        <w:lastRenderedPageBreak/>
        <w:t>Merci de joindre un ou plusieurs devis de prestataire</w:t>
      </w:r>
      <w:r w:rsidR="003217E3">
        <w:rPr>
          <w:rFonts w:ascii="Open Sans" w:hAnsi="Open Sans" w:cs="Open Sans"/>
          <w:bCs/>
          <w:color w:val="000000"/>
          <w:sz w:val="22"/>
          <w:szCs w:val="22"/>
        </w:rPr>
        <w:t>s</w:t>
      </w:r>
      <w:r w:rsidRPr="009C7743">
        <w:rPr>
          <w:rFonts w:ascii="Open Sans" w:hAnsi="Open Sans" w:cs="Open Sans"/>
          <w:bCs/>
          <w:color w:val="000000"/>
          <w:sz w:val="22"/>
          <w:szCs w:val="22"/>
        </w:rPr>
        <w:t xml:space="preserve"> de service et le cas échéant, préciser les autres sources de financement :</w:t>
      </w:r>
    </w:p>
    <w:p w:rsidR="009C7743" w:rsidRDefault="009C7743" w:rsidP="009C7743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cs="Times New Roman"/>
          <w:bCs/>
          <w:color w:val="000000"/>
        </w:rPr>
      </w:pPr>
    </w:p>
    <w:p w:rsidR="009C7743" w:rsidRDefault="009C7743" w:rsidP="003F7240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:rsidR="003F7240" w:rsidRDefault="003F7240" w:rsidP="003F7240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</w:p>
    <w:p w:rsidR="003F7240" w:rsidRDefault="003F7240" w:rsidP="003F7240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</w:p>
    <w:p w:rsidR="003F7240" w:rsidRDefault="003F7240" w:rsidP="003F7240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</w:p>
    <w:p w:rsidR="003F7240" w:rsidRDefault="003F7240" w:rsidP="003F7240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</w:p>
    <w:p w:rsidR="003F7240" w:rsidRDefault="003F7240" w:rsidP="003F7240">
      <w:pPr>
        <w:tabs>
          <w:tab w:val="left" w:leader="dot" w:pos="9072"/>
        </w:tabs>
        <w:spacing w:before="60"/>
        <w:rPr>
          <w:rFonts w:ascii="Open Sans" w:hAnsi="Open Sans" w:cs="Open Sans"/>
          <w:sz w:val="22"/>
          <w:szCs w:val="22"/>
        </w:rPr>
      </w:pPr>
    </w:p>
    <w:p w:rsidR="009C7743" w:rsidRDefault="009C7743">
      <w:pPr>
        <w:rPr>
          <w:rFonts w:ascii="Open Sans" w:hAnsi="Open Sans" w:cs="Open Sans"/>
          <w:sz w:val="22"/>
        </w:rPr>
      </w:pPr>
    </w:p>
    <w:p w:rsidR="003A0B0D" w:rsidRPr="003C1EC9" w:rsidRDefault="003A0B0D" w:rsidP="005F031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3C1EC9">
        <w:rPr>
          <w:rFonts w:ascii="Open Sans" w:hAnsi="Open Sans" w:cs="Open Sans"/>
          <w:b/>
        </w:rPr>
        <w:t xml:space="preserve">PARTIE </w:t>
      </w:r>
      <w:r w:rsidR="00B0619E">
        <w:rPr>
          <w:rFonts w:ascii="Open Sans" w:hAnsi="Open Sans" w:cs="Open Sans"/>
          <w:b/>
        </w:rPr>
        <w:t>D</w:t>
      </w:r>
      <w:r w:rsidRPr="003C1EC9">
        <w:rPr>
          <w:rFonts w:ascii="Open Sans" w:hAnsi="Open Sans" w:cs="Open Sans"/>
          <w:b/>
        </w:rPr>
        <w:t> : VALIDATION PAR LE RESPONSABLE DU PROJET</w:t>
      </w:r>
    </w:p>
    <w:p w:rsidR="003A0B0D" w:rsidRPr="003C1EC9" w:rsidRDefault="003A0B0D">
      <w:pPr>
        <w:jc w:val="both"/>
        <w:rPr>
          <w:rFonts w:ascii="Open Sans" w:hAnsi="Open Sans" w:cs="Open Sans"/>
          <w:sz w:val="22"/>
        </w:rPr>
      </w:pPr>
    </w:p>
    <w:p w:rsidR="00190C7A" w:rsidRPr="003C1EC9" w:rsidRDefault="003217E3" w:rsidP="003217E3">
      <w:pPr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Signatures des responsables </w:t>
      </w:r>
      <w:r>
        <w:rPr>
          <w:rFonts w:ascii="Open Sans" w:hAnsi="Open Sans" w:cs="Open Sans"/>
          <w:sz w:val="22"/>
        </w:rPr>
        <w:tab/>
        <w:t>: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190C7A" w:rsidRPr="003C1EC9">
        <w:rPr>
          <w:rFonts w:ascii="Open Sans" w:hAnsi="Open Sans" w:cs="Open Sans"/>
          <w:sz w:val="22"/>
        </w:rPr>
        <w:t xml:space="preserve">Date : </w:t>
      </w:r>
    </w:p>
    <w:p w:rsidR="00190C7A" w:rsidRPr="003C1EC9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190C7A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3217E3" w:rsidRDefault="003217E3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3217E3" w:rsidRDefault="003217E3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4431BE" w:rsidRPr="00B0619E" w:rsidRDefault="003217E3" w:rsidP="00B0619E">
      <w:pPr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Merci de</w:t>
      </w:r>
      <w:r w:rsidR="00190C7A">
        <w:rPr>
          <w:rFonts w:ascii="Open Sans" w:hAnsi="Open Sans" w:cs="Open Sans"/>
          <w:sz w:val="22"/>
        </w:rPr>
        <w:t xml:space="preserve"> </w:t>
      </w:r>
      <w:r w:rsidR="00B0619E">
        <w:rPr>
          <w:rFonts w:ascii="Open Sans" w:hAnsi="Open Sans" w:cs="Open Sans"/>
          <w:sz w:val="22"/>
        </w:rPr>
        <w:t xml:space="preserve">faire parvenir </w:t>
      </w:r>
      <w:r>
        <w:rPr>
          <w:rFonts w:ascii="Open Sans" w:hAnsi="Open Sans" w:cs="Open Sans"/>
          <w:sz w:val="22"/>
        </w:rPr>
        <w:t xml:space="preserve">votre dossier </w:t>
      </w:r>
      <w:r w:rsidR="00B0619E">
        <w:rPr>
          <w:rFonts w:ascii="Open Sans" w:hAnsi="Open Sans" w:cs="Open Sans"/>
          <w:sz w:val="22"/>
        </w:rPr>
        <w:t xml:space="preserve">au plus tard le </w:t>
      </w:r>
      <w:r w:rsidR="004431BE" w:rsidRPr="00B0619E">
        <w:rPr>
          <w:rFonts w:ascii="Open Sans" w:hAnsi="Open Sans" w:cs="Open Sans"/>
          <w:b/>
          <w:sz w:val="22"/>
        </w:rPr>
        <w:t>15/</w:t>
      </w:r>
      <w:r w:rsidR="00B60390">
        <w:rPr>
          <w:rFonts w:ascii="Open Sans" w:hAnsi="Open Sans" w:cs="Open Sans"/>
          <w:b/>
          <w:sz w:val="22"/>
        </w:rPr>
        <w:t>01/2021</w:t>
      </w:r>
    </w:p>
    <w:p w:rsidR="00190C7A" w:rsidRDefault="00190C7A" w:rsidP="00190C7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</w:p>
    <w:p w:rsidR="00190C7A" w:rsidRPr="001E4F44" w:rsidRDefault="00190C7A" w:rsidP="00190C7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  <w:proofErr w:type="gramStart"/>
      <w:r>
        <w:rPr>
          <w:rFonts w:ascii="Open Sans" w:hAnsi="Open Sans" w:cs="Open Sans"/>
          <w:b/>
          <w:sz w:val="22"/>
          <w:u w:val="single"/>
        </w:rPr>
        <w:t>à</w:t>
      </w:r>
      <w:proofErr w:type="gramEnd"/>
      <w:r>
        <w:rPr>
          <w:rFonts w:ascii="Open Sans" w:hAnsi="Open Sans" w:cs="Open Sans"/>
          <w:b/>
          <w:sz w:val="22"/>
          <w:u w:val="single"/>
        </w:rPr>
        <w:t xml:space="preserve"> l’adresse suivante : </w:t>
      </w:r>
      <w:hyperlink r:id="rId8" w:history="1">
        <w:r w:rsidRPr="00E84F76">
          <w:rPr>
            <w:rStyle w:val="Lienhypertexte"/>
            <w:rFonts w:ascii="Open Sans" w:hAnsi="Open Sans" w:cs="Open Sans"/>
            <w:sz w:val="22"/>
          </w:rPr>
          <w:t>aap@msh-paris-saclay.fr</w:t>
        </w:r>
      </w:hyperlink>
    </w:p>
    <w:p w:rsidR="00190C7A" w:rsidRDefault="00190C7A" w:rsidP="00190C7A">
      <w:pPr>
        <w:rPr>
          <w:rFonts w:ascii="Open Sans" w:hAnsi="Open Sans" w:cs="Open Sans"/>
          <w:sz w:val="22"/>
        </w:rPr>
      </w:pPr>
    </w:p>
    <w:p w:rsidR="00190C7A" w:rsidRPr="00634748" w:rsidRDefault="00190C7A" w:rsidP="00190C7A">
      <w:pPr>
        <w:rPr>
          <w:rFonts w:ascii="Open Sans" w:hAnsi="Open Sans" w:cs="Open Sans"/>
          <w:sz w:val="22"/>
        </w:rPr>
      </w:pPr>
    </w:p>
    <w:p w:rsidR="00B0619E" w:rsidRDefault="0012148D" w:rsidP="00CF7128">
      <w:pPr>
        <w:jc w:val="both"/>
        <w:rPr>
          <w:rFonts w:ascii="Open Sans" w:hAnsi="Open Sans" w:cs="Open Sans"/>
          <w:i/>
          <w:sz w:val="22"/>
          <w:szCs w:val="22"/>
        </w:rPr>
      </w:pPr>
      <w:r w:rsidRPr="009B2360">
        <w:rPr>
          <w:rFonts w:ascii="Open Sans" w:hAnsi="Open Sans" w:cs="Open Sans"/>
          <w:i/>
          <w:sz w:val="22"/>
          <w:szCs w:val="22"/>
        </w:rPr>
        <w:t xml:space="preserve">Un accusé de réception sera transmis dans les 72 heures après la date-limite du retour des dossiers. Passé ce délai, si vous n’avez reçu aucun accusé/réception, veuillez contacter au plus vite </w:t>
      </w:r>
      <w:r w:rsidR="00B0619E">
        <w:rPr>
          <w:rFonts w:ascii="Open Sans" w:hAnsi="Open Sans" w:cs="Open Sans"/>
          <w:i/>
          <w:sz w:val="22"/>
          <w:szCs w:val="22"/>
        </w:rPr>
        <w:t xml:space="preserve">Yara Hodroj, Secrétaire générale de la MSH Paris-Saclay : </w:t>
      </w:r>
      <w:hyperlink r:id="rId9" w:history="1">
        <w:r w:rsidR="00B0619E" w:rsidRPr="0042557B">
          <w:rPr>
            <w:rStyle w:val="Lienhypertexte"/>
            <w:rFonts w:ascii="Open Sans" w:hAnsi="Open Sans" w:cs="Open Sans"/>
            <w:i/>
            <w:sz w:val="22"/>
            <w:szCs w:val="22"/>
          </w:rPr>
          <w:t>yara.hodroj@ens-paris-saclay.fr</w:t>
        </w:r>
      </w:hyperlink>
    </w:p>
    <w:p w:rsidR="00E347D3" w:rsidRPr="00561BF5" w:rsidRDefault="003B6928" w:rsidP="00E347D3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Les </w:t>
      </w:r>
      <w:r w:rsidR="00E347D3" w:rsidRPr="00561BF5">
        <w:rPr>
          <w:rFonts w:ascii="Times New Roman" w:hAnsi="Times New Roman"/>
          <w:i/>
          <w:szCs w:val="24"/>
        </w:rPr>
        <w:t>dossier</w:t>
      </w:r>
      <w:r>
        <w:rPr>
          <w:rFonts w:ascii="Times New Roman" w:hAnsi="Times New Roman"/>
          <w:i/>
          <w:szCs w:val="24"/>
        </w:rPr>
        <w:t>s</w:t>
      </w:r>
      <w:r w:rsidR="00E347D3" w:rsidRPr="00561BF5">
        <w:rPr>
          <w:rFonts w:ascii="Times New Roman" w:hAnsi="Times New Roman"/>
          <w:i/>
          <w:szCs w:val="24"/>
        </w:rPr>
        <w:t xml:space="preserve"> incomplet</w:t>
      </w:r>
      <w:r w:rsidR="00EF072B">
        <w:rPr>
          <w:rFonts w:ascii="Times New Roman" w:hAnsi="Times New Roman"/>
          <w:i/>
          <w:szCs w:val="24"/>
        </w:rPr>
        <w:t>s</w:t>
      </w:r>
      <w:r w:rsidR="00E347D3" w:rsidRPr="00561BF5">
        <w:rPr>
          <w:rFonts w:ascii="Times New Roman" w:hAnsi="Times New Roman"/>
          <w:i/>
          <w:szCs w:val="24"/>
        </w:rPr>
        <w:t>/hors délais ne ser</w:t>
      </w:r>
      <w:r>
        <w:rPr>
          <w:rFonts w:ascii="Times New Roman" w:hAnsi="Times New Roman"/>
          <w:i/>
          <w:szCs w:val="24"/>
        </w:rPr>
        <w:t>ont</w:t>
      </w:r>
      <w:r w:rsidR="00E347D3" w:rsidRPr="00561BF5">
        <w:rPr>
          <w:rFonts w:ascii="Times New Roman" w:hAnsi="Times New Roman"/>
          <w:i/>
          <w:szCs w:val="24"/>
        </w:rPr>
        <w:t xml:space="preserve"> pas pris en compte.</w:t>
      </w:r>
    </w:p>
    <w:p w:rsidR="0012148D" w:rsidRDefault="0012148D" w:rsidP="0012148D">
      <w:pPr>
        <w:rPr>
          <w:rFonts w:ascii="Open Sans" w:hAnsi="Open Sans" w:cs="Open Sans"/>
          <w:i/>
          <w:sz w:val="22"/>
          <w:szCs w:val="22"/>
        </w:rPr>
      </w:pPr>
    </w:p>
    <w:p w:rsidR="008E3AFB" w:rsidRDefault="008E3AFB" w:rsidP="0012148D">
      <w:pPr>
        <w:rPr>
          <w:rFonts w:ascii="Open Sans" w:hAnsi="Open Sans" w:cs="Open Sans"/>
          <w:i/>
          <w:sz w:val="22"/>
          <w:szCs w:val="22"/>
        </w:rPr>
      </w:pPr>
    </w:p>
    <w:p w:rsidR="008E3AFB" w:rsidRPr="00C75C06" w:rsidRDefault="008E3AFB" w:rsidP="0012148D">
      <w:pPr>
        <w:rPr>
          <w:rFonts w:ascii="Open Sans" w:hAnsi="Open Sans" w:cs="Open Sans"/>
          <w:i/>
          <w:sz w:val="22"/>
          <w:szCs w:val="22"/>
        </w:rPr>
      </w:pPr>
    </w:p>
    <w:p w:rsidR="00634748" w:rsidRPr="00634748" w:rsidRDefault="00634748" w:rsidP="00190C7A">
      <w:pPr>
        <w:jc w:val="both"/>
        <w:rPr>
          <w:rFonts w:ascii="Open Sans" w:hAnsi="Open Sans" w:cs="Open Sans"/>
          <w:sz w:val="22"/>
        </w:rPr>
      </w:pPr>
    </w:p>
    <w:sectPr w:rsidR="00634748" w:rsidRPr="00634748" w:rsidSect="00CF7128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021" w:right="851" w:bottom="102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CF9" w:rsidRDefault="00291CF9">
      <w:r>
        <w:separator/>
      </w:r>
    </w:p>
  </w:endnote>
  <w:endnote w:type="continuationSeparator" w:id="0">
    <w:p w:rsidR="00291CF9" w:rsidRDefault="0029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C62F3" w:rsidRDefault="005C6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2F3" w:rsidRDefault="005C62F3" w:rsidP="00CF71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85E85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685E85">
      <w:rPr>
        <w:rStyle w:val="Numrodepage"/>
        <w:noProof/>
      </w:rPr>
      <w:t>3</w:t>
    </w:r>
    <w:r>
      <w:rPr>
        <w:rStyle w:val="Numrodepage"/>
      </w:rPr>
      <w:fldChar w:fldCharType="end"/>
    </w:r>
    <w:r w:rsidR="008E3AFB">
      <w:rPr>
        <w:rStyle w:val="Numrodepage"/>
      </w:rPr>
      <w:t xml:space="preserve"> AAP MSH-Paris Saclay 2021</w:t>
    </w:r>
    <w:r w:rsidR="00685E85">
      <w:rPr>
        <w:rStyle w:val="Numrodepage"/>
      </w:rPr>
      <w:t xml:space="preserve"> </w:t>
    </w:r>
    <w:r w:rsidR="008E3AFB">
      <w:rPr>
        <w:rStyle w:val="Numrodepage"/>
      </w:rPr>
      <w:t>édition</w:t>
    </w:r>
    <w:r w:rsidR="00685E85">
      <w:rPr>
        <w:rStyle w:val="Numrodepage"/>
      </w:rPr>
      <w:t xml:space="preserve"> et trad</w:t>
    </w:r>
    <w:r w:rsidR="00EF072B">
      <w:rPr>
        <w:rStyle w:val="Numrodepage"/>
      </w:rPr>
      <w:t>uction scientifiques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E85" w:rsidRDefault="00685E85" w:rsidP="00685E85">
    <w:pPr>
      <w:pStyle w:val="Pieddepage"/>
    </w:pPr>
    <w:r>
      <w:t>AAP 2021 MSH Paris-Saclay – appel édition et traduction scientifiques -vague 1</w:t>
    </w:r>
  </w:p>
  <w:p w:rsidR="00685E85" w:rsidRDefault="00685E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CF9" w:rsidRDefault="00291CF9">
      <w:r>
        <w:separator/>
      </w:r>
    </w:p>
  </w:footnote>
  <w:footnote w:type="continuationSeparator" w:id="0">
    <w:p w:rsidR="00291CF9" w:rsidRDefault="0029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2F3" w:rsidRDefault="005C62F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4BC5739"/>
    <w:multiLevelType w:val="multilevel"/>
    <w:tmpl w:val="B7B635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B173491"/>
    <w:multiLevelType w:val="hybridMultilevel"/>
    <w:tmpl w:val="D4A68638"/>
    <w:lvl w:ilvl="0" w:tplc="72D2493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6DA84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9E0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8E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0EB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60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82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6E3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2332"/>
    <w:multiLevelType w:val="hybridMultilevel"/>
    <w:tmpl w:val="09D47ABC"/>
    <w:lvl w:ilvl="0" w:tplc="8856E2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5C64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B1E92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CD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23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6C47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8F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48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3B2E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6D44E0B"/>
    <w:multiLevelType w:val="hybridMultilevel"/>
    <w:tmpl w:val="E8F81918"/>
    <w:lvl w:ilvl="0" w:tplc="F7CCF1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CF6CE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901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61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49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A05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87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C08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7712"/>
    <w:multiLevelType w:val="hybridMultilevel"/>
    <w:tmpl w:val="5636B1F4"/>
    <w:lvl w:ilvl="0" w:tplc="658AD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690C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8F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E7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C7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AA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49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25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7A8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1ED2"/>
    <w:multiLevelType w:val="hybridMultilevel"/>
    <w:tmpl w:val="805E283A"/>
    <w:lvl w:ilvl="0" w:tplc="3B00EC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35A4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C0E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A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2B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6CE9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C1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8A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AB21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92A0F"/>
    <w:multiLevelType w:val="hybridMultilevel"/>
    <w:tmpl w:val="66BC9C58"/>
    <w:lvl w:ilvl="0" w:tplc="4A0C3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725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25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C1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0C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A64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4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0A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4F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0842081"/>
    <w:multiLevelType w:val="hybridMultilevel"/>
    <w:tmpl w:val="5704B592"/>
    <w:lvl w:ilvl="0" w:tplc="E7A2E70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AE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E07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62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48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22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CE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EC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2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B067A4"/>
    <w:multiLevelType w:val="hybridMultilevel"/>
    <w:tmpl w:val="61C8AD7E"/>
    <w:lvl w:ilvl="0" w:tplc="7F263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1665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EF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82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4D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0CF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C2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0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0D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D3230"/>
    <w:multiLevelType w:val="hybridMultilevel"/>
    <w:tmpl w:val="6A6C4290"/>
    <w:lvl w:ilvl="0" w:tplc="C0D2E7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0F9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DE36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A4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65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61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2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64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8D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0E210B"/>
    <w:multiLevelType w:val="hybridMultilevel"/>
    <w:tmpl w:val="9162D97E"/>
    <w:lvl w:ilvl="0" w:tplc="A5A8A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1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6C8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68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A5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8A9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25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6D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949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003D9"/>
    <w:multiLevelType w:val="hybridMultilevel"/>
    <w:tmpl w:val="612A11D4"/>
    <w:lvl w:ilvl="0" w:tplc="FA9E43C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0C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480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28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20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C8C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00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E5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405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11580"/>
    <w:multiLevelType w:val="hybridMultilevel"/>
    <w:tmpl w:val="289667EA"/>
    <w:lvl w:ilvl="0" w:tplc="BD3C3B2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0D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AD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6E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27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009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E5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A3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867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8"/>
  </w:num>
  <w:num w:numId="5">
    <w:abstractNumId w:val="17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19"/>
  </w:num>
  <w:num w:numId="11">
    <w:abstractNumId w:val="21"/>
  </w:num>
  <w:num w:numId="12">
    <w:abstractNumId w:val="11"/>
  </w:num>
  <w:num w:numId="13">
    <w:abstractNumId w:val="20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4"/>
  </w:num>
  <w:num w:numId="19">
    <w:abstractNumId w:val="16"/>
  </w:num>
  <w:num w:numId="20">
    <w:abstractNumId w:val="12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51"/>
    <w:rsid w:val="0000121C"/>
    <w:rsid w:val="00003AB7"/>
    <w:rsid w:val="00006E42"/>
    <w:rsid w:val="00040EC1"/>
    <w:rsid w:val="00041AB1"/>
    <w:rsid w:val="000557F9"/>
    <w:rsid w:val="00064FB5"/>
    <w:rsid w:val="0006553B"/>
    <w:rsid w:val="00066F1C"/>
    <w:rsid w:val="00080A33"/>
    <w:rsid w:val="00082F03"/>
    <w:rsid w:val="00087133"/>
    <w:rsid w:val="0009064C"/>
    <w:rsid w:val="00092142"/>
    <w:rsid w:val="000A157F"/>
    <w:rsid w:val="000A32A2"/>
    <w:rsid w:val="000B2661"/>
    <w:rsid w:val="000C5B00"/>
    <w:rsid w:val="000E5B79"/>
    <w:rsid w:val="000E7C57"/>
    <w:rsid w:val="000F664F"/>
    <w:rsid w:val="000F7981"/>
    <w:rsid w:val="0012148D"/>
    <w:rsid w:val="00125C05"/>
    <w:rsid w:val="00134931"/>
    <w:rsid w:val="001551EE"/>
    <w:rsid w:val="00163A2A"/>
    <w:rsid w:val="001642D2"/>
    <w:rsid w:val="001678E0"/>
    <w:rsid w:val="00190654"/>
    <w:rsid w:val="00190C7A"/>
    <w:rsid w:val="001B5C47"/>
    <w:rsid w:val="001B67B4"/>
    <w:rsid w:val="001D3CB0"/>
    <w:rsid w:val="001E14C5"/>
    <w:rsid w:val="001E2B5E"/>
    <w:rsid w:val="001E451F"/>
    <w:rsid w:val="001E5C4A"/>
    <w:rsid w:val="001E680A"/>
    <w:rsid w:val="001F7771"/>
    <w:rsid w:val="00202E9B"/>
    <w:rsid w:val="00217A50"/>
    <w:rsid w:val="00224483"/>
    <w:rsid w:val="00225CF3"/>
    <w:rsid w:val="00225E1A"/>
    <w:rsid w:val="00227B5E"/>
    <w:rsid w:val="00227FE2"/>
    <w:rsid w:val="0023001C"/>
    <w:rsid w:val="00236B15"/>
    <w:rsid w:val="00240E0F"/>
    <w:rsid w:val="00241701"/>
    <w:rsid w:val="0024684B"/>
    <w:rsid w:val="00251FFD"/>
    <w:rsid w:val="002651D6"/>
    <w:rsid w:val="00272E07"/>
    <w:rsid w:val="00283410"/>
    <w:rsid w:val="00286314"/>
    <w:rsid w:val="00291CF9"/>
    <w:rsid w:val="00292A54"/>
    <w:rsid w:val="00293E3B"/>
    <w:rsid w:val="002A7A1F"/>
    <w:rsid w:val="002B620F"/>
    <w:rsid w:val="002C627B"/>
    <w:rsid w:val="002C643E"/>
    <w:rsid w:val="002E4BF0"/>
    <w:rsid w:val="002E6367"/>
    <w:rsid w:val="002F14F6"/>
    <w:rsid w:val="002F7850"/>
    <w:rsid w:val="00302367"/>
    <w:rsid w:val="003039A9"/>
    <w:rsid w:val="00314614"/>
    <w:rsid w:val="00316776"/>
    <w:rsid w:val="003217E3"/>
    <w:rsid w:val="003330D0"/>
    <w:rsid w:val="00334C89"/>
    <w:rsid w:val="00341257"/>
    <w:rsid w:val="00343443"/>
    <w:rsid w:val="00352523"/>
    <w:rsid w:val="00353075"/>
    <w:rsid w:val="003577AF"/>
    <w:rsid w:val="003638F8"/>
    <w:rsid w:val="0038608B"/>
    <w:rsid w:val="0039435A"/>
    <w:rsid w:val="0039754D"/>
    <w:rsid w:val="003A0B0D"/>
    <w:rsid w:val="003A7EC7"/>
    <w:rsid w:val="003B6928"/>
    <w:rsid w:val="003C1EC9"/>
    <w:rsid w:val="003C698B"/>
    <w:rsid w:val="003D35E6"/>
    <w:rsid w:val="003F7240"/>
    <w:rsid w:val="004431BE"/>
    <w:rsid w:val="004447EC"/>
    <w:rsid w:val="00463243"/>
    <w:rsid w:val="004715BF"/>
    <w:rsid w:val="00477D63"/>
    <w:rsid w:val="00477ECD"/>
    <w:rsid w:val="00477F2B"/>
    <w:rsid w:val="00481074"/>
    <w:rsid w:val="0048714D"/>
    <w:rsid w:val="004C5E7D"/>
    <w:rsid w:val="004D636B"/>
    <w:rsid w:val="004D77C4"/>
    <w:rsid w:val="00500D8F"/>
    <w:rsid w:val="00553AC8"/>
    <w:rsid w:val="00564CD3"/>
    <w:rsid w:val="005662D2"/>
    <w:rsid w:val="00582A4B"/>
    <w:rsid w:val="00585221"/>
    <w:rsid w:val="0059724A"/>
    <w:rsid w:val="005A0360"/>
    <w:rsid w:val="005A668D"/>
    <w:rsid w:val="005C069C"/>
    <w:rsid w:val="005C5C3F"/>
    <w:rsid w:val="005C62F3"/>
    <w:rsid w:val="005D48F2"/>
    <w:rsid w:val="005E5B53"/>
    <w:rsid w:val="005E7A49"/>
    <w:rsid w:val="005F0312"/>
    <w:rsid w:val="006001B1"/>
    <w:rsid w:val="006030DF"/>
    <w:rsid w:val="006247F0"/>
    <w:rsid w:val="00634748"/>
    <w:rsid w:val="006361C3"/>
    <w:rsid w:val="006410CB"/>
    <w:rsid w:val="00647505"/>
    <w:rsid w:val="006639A1"/>
    <w:rsid w:val="006802E7"/>
    <w:rsid w:val="0068332B"/>
    <w:rsid w:val="00685E85"/>
    <w:rsid w:val="00687533"/>
    <w:rsid w:val="00687B62"/>
    <w:rsid w:val="00694A77"/>
    <w:rsid w:val="006A43C9"/>
    <w:rsid w:val="006A6109"/>
    <w:rsid w:val="006C0E36"/>
    <w:rsid w:val="006D2E25"/>
    <w:rsid w:val="006D5955"/>
    <w:rsid w:val="006F50CB"/>
    <w:rsid w:val="006F62D4"/>
    <w:rsid w:val="0070454A"/>
    <w:rsid w:val="0070666D"/>
    <w:rsid w:val="007201D8"/>
    <w:rsid w:val="007238D8"/>
    <w:rsid w:val="007443D0"/>
    <w:rsid w:val="0077572B"/>
    <w:rsid w:val="007826F7"/>
    <w:rsid w:val="00796E37"/>
    <w:rsid w:val="007C65D1"/>
    <w:rsid w:val="007D3805"/>
    <w:rsid w:val="007E0F26"/>
    <w:rsid w:val="007E1763"/>
    <w:rsid w:val="007E7A11"/>
    <w:rsid w:val="007F35F3"/>
    <w:rsid w:val="00827CC1"/>
    <w:rsid w:val="00827D60"/>
    <w:rsid w:val="008335CE"/>
    <w:rsid w:val="00845B90"/>
    <w:rsid w:val="00854D42"/>
    <w:rsid w:val="00856870"/>
    <w:rsid w:val="00872701"/>
    <w:rsid w:val="008752B6"/>
    <w:rsid w:val="00883CA3"/>
    <w:rsid w:val="00884BC7"/>
    <w:rsid w:val="00890860"/>
    <w:rsid w:val="008A1AD7"/>
    <w:rsid w:val="008D6BC5"/>
    <w:rsid w:val="008E3AFB"/>
    <w:rsid w:val="008F2FAC"/>
    <w:rsid w:val="008F443F"/>
    <w:rsid w:val="00925A4B"/>
    <w:rsid w:val="00933489"/>
    <w:rsid w:val="0094350E"/>
    <w:rsid w:val="00966F13"/>
    <w:rsid w:val="00983AE4"/>
    <w:rsid w:val="009A3EE0"/>
    <w:rsid w:val="009B2360"/>
    <w:rsid w:val="009B3892"/>
    <w:rsid w:val="009C7743"/>
    <w:rsid w:val="009D580F"/>
    <w:rsid w:val="009F0D9B"/>
    <w:rsid w:val="009F18D4"/>
    <w:rsid w:val="00A03019"/>
    <w:rsid w:val="00A0724C"/>
    <w:rsid w:val="00A44F44"/>
    <w:rsid w:val="00A60D34"/>
    <w:rsid w:val="00A63E20"/>
    <w:rsid w:val="00A67AFA"/>
    <w:rsid w:val="00A71FCE"/>
    <w:rsid w:val="00AB0241"/>
    <w:rsid w:val="00AB41A3"/>
    <w:rsid w:val="00AC0005"/>
    <w:rsid w:val="00AD5D68"/>
    <w:rsid w:val="00AE30A0"/>
    <w:rsid w:val="00AE395D"/>
    <w:rsid w:val="00AF0448"/>
    <w:rsid w:val="00AF29C7"/>
    <w:rsid w:val="00B054F2"/>
    <w:rsid w:val="00B0619E"/>
    <w:rsid w:val="00B07697"/>
    <w:rsid w:val="00B10403"/>
    <w:rsid w:val="00B15973"/>
    <w:rsid w:val="00B37331"/>
    <w:rsid w:val="00B402D7"/>
    <w:rsid w:val="00B60390"/>
    <w:rsid w:val="00B70E22"/>
    <w:rsid w:val="00B878DD"/>
    <w:rsid w:val="00B96D6E"/>
    <w:rsid w:val="00BA171A"/>
    <w:rsid w:val="00BD0A11"/>
    <w:rsid w:val="00BD17C6"/>
    <w:rsid w:val="00C138C9"/>
    <w:rsid w:val="00C25FCC"/>
    <w:rsid w:val="00C26C2B"/>
    <w:rsid w:val="00C356D8"/>
    <w:rsid w:val="00C40E34"/>
    <w:rsid w:val="00C41BD4"/>
    <w:rsid w:val="00C51967"/>
    <w:rsid w:val="00C73449"/>
    <w:rsid w:val="00C851AE"/>
    <w:rsid w:val="00C911EA"/>
    <w:rsid w:val="00C95298"/>
    <w:rsid w:val="00CA3FCC"/>
    <w:rsid w:val="00CA4757"/>
    <w:rsid w:val="00CC36F4"/>
    <w:rsid w:val="00CD37D3"/>
    <w:rsid w:val="00CD3E8E"/>
    <w:rsid w:val="00CD6394"/>
    <w:rsid w:val="00CE23A5"/>
    <w:rsid w:val="00CF7128"/>
    <w:rsid w:val="00D335A9"/>
    <w:rsid w:val="00D43656"/>
    <w:rsid w:val="00D43AAA"/>
    <w:rsid w:val="00D574B9"/>
    <w:rsid w:val="00D61108"/>
    <w:rsid w:val="00D71ED5"/>
    <w:rsid w:val="00D80651"/>
    <w:rsid w:val="00DA6337"/>
    <w:rsid w:val="00DF048B"/>
    <w:rsid w:val="00DF1DD6"/>
    <w:rsid w:val="00DF400C"/>
    <w:rsid w:val="00DF5823"/>
    <w:rsid w:val="00E00CA9"/>
    <w:rsid w:val="00E0527C"/>
    <w:rsid w:val="00E21586"/>
    <w:rsid w:val="00E23262"/>
    <w:rsid w:val="00E25E23"/>
    <w:rsid w:val="00E261D4"/>
    <w:rsid w:val="00E26E94"/>
    <w:rsid w:val="00E347D3"/>
    <w:rsid w:val="00E46A3C"/>
    <w:rsid w:val="00E476BA"/>
    <w:rsid w:val="00E70CC6"/>
    <w:rsid w:val="00E71625"/>
    <w:rsid w:val="00E81DD4"/>
    <w:rsid w:val="00E85381"/>
    <w:rsid w:val="00E85E05"/>
    <w:rsid w:val="00E87CD7"/>
    <w:rsid w:val="00E95990"/>
    <w:rsid w:val="00E97145"/>
    <w:rsid w:val="00EA002A"/>
    <w:rsid w:val="00EB04E2"/>
    <w:rsid w:val="00EB679E"/>
    <w:rsid w:val="00ED6181"/>
    <w:rsid w:val="00EF072B"/>
    <w:rsid w:val="00EF4EC0"/>
    <w:rsid w:val="00F03142"/>
    <w:rsid w:val="00F1006C"/>
    <w:rsid w:val="00F25E6A"/>
    <w:rsid w:val="00F4358D"/>
    <w:rsid w:val="00F86DD0"/>
    <w:rsid w:val="00F90DED"/>
    <w:rsid w:val="00F942D2"/>
    <w:rsid w:val="00FC3448"/>
    <w:rsid w:val="00FD4AED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298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detableau">
    <w:name w:val="Contenu de tableau"/>
    <w:basedOn w:val="Normal"/>
    <w:qFormat/>
    <w:rsid w:val="00092142"/>
    <w:pPr>
      <w:widowControl w:val="0"/>
      <w:suppressLineNumbers/>
      <w:suppressAutoHyphens/>
    </w:pPr>
    <w:rPr>
      <w:rFonts w:ascii="Times New Roman" w:eastAsia="SimSun" w:hAnsi="Times New Roman" w:cs="Mangal"/>
      <w:kern w:val="2"/>
      <w:szCs w:val="24"/>
      <w:lang w:eastAsia="hi-IN" w:bidi="hi-IN"/>
    </w:rPr>
  </w:style>
  <w:style w:type="table" w:styleId="Grilledutableau">
    <w:name w:val="Table Grid"/>
    <w:basedOn w:val="TableauNormal"/>
    <w:rsid w:val="000921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07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ara.hodroj@ens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2970</CharactersWithSpaces>
  <SharedDoc>false</SharedDoc>
  <HLinks>
    <vt:vector size="12" baseType="variant">
      <vt:variant>
        <vt:i4>2752580</vt:i4>
      </vt:variant>
      <vt:variant>
        <vt:i4>123</vt:i4>
      </vt:variant>
      <vt:variant>
        <vt:i4>0</vt:i4>
      </vt:variant>
      <vt:variant>
        <vt:i4>5</vt:i4>
      </vt:variant>
      <vt:variant>
        <vt:lpwstr>mailto:laurent.baratin@ens-paris-saclay.fr</vt:lpwstr>
      </vt:variant>
      <vt:variant>
        <vt:lpwstr/>
      </vt:variant>
      <vt:variant>
        <vt:i4>2752514</vt:i4>
      </vt:variant>
      <vt:variant>
        <vt:i4>120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2020-12-15T13:41:00Z</dcterms:created>
  <dcterms:modified xsi:type="dcterms:W3CDTF">2020-12-17T12:25:00Z</dcterms:modified>
</cp:coreProperties>
</file>